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771" w:rsidRPr="000D2157" w:rsidRDefault="00A41771" w:rsidP="00A41771">
      <w:pPr>
        <w:suppressAutoHyphens/>
        <w:spacing w:after="0" w:line="240" w:lineRule="auto"/>
        <w:rPr>
          <w:rFonts w:ascii="Liberation Serif" w:hAnsi="Liberation Serif" w:cs="Liberation Serif"/>
          <w:kern w:val="1"/>
          <w:sz w:val="24"/>
          <w:szCs w:val="24"/>
          <w:lang w:eastAsia="hi-IN" w:bidi="hi-I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-44450</wp:posOffset>
            </wp:positionH>
            <wp:positionV relativeFrom="paragraph">
              <wp:posOffset>40005</wp:posOffset>
            </wp:positionV>
            <wp:extent cx="575945" cy="629285"/>
            <wp:effectExtent l="19050" t="0" r="0" b="0"/>
            <wp:wrapSquare wrapText="bothSides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62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41771" w:rsidRPr="00404644" w:rsidRDefault="00A41771" w:rsidP="00A417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0D2157">
        <w:rPr>
          <w:rFonts w:ascii="Times New Roman" w:hAnsi="Times New Roman" w:cs="Times New Roman"/>
          <w:b/>
          <w:bCs/>
          <w:sz w:val="32"/>
          <w:szCs w:val="32"/>
        </w:rPr>
        <w:t>ДЕТСКА  ГРАДИНА „СВЕТА АННА“</w:t>
      </w:r>
    </w:p>
    <w:p w:rsidR="00A41771" w:rsidRPr="00A41771" w:rsidRDefault="00A41771" w:rsidP="00A41771">
      <w:pPr>
        <w:pBdr>
          <w:bottom w:val="thickThinSmallGap" w:sz="18" w:space="1" w:color="C00000"/>
        </w:pBd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D2157">
        <w:rPr>
          <w:rFonts w:ascii="Times New Roman" w:hAnsi="Times New Roman" w:cs="Times New Roman"/>
          <w:i/>
          <w:iCs/>
          <w:sz w:val="24"/>
          <w:szCs w:val="24"/>
        </w:rPr>
        <w:t xml:space="preserve">град Сапарева баня, ул. „Отец Паисий № 10“; </w:t>
      </w:r>
      <w:r w:rsidRPr="000D2157"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404644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0D2157"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0D2157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0D2157">
        <w:rPr>
          <w:rFonts w:ascii="Times New Roman" w:hAnsi="Times New Roman" w:cs="Times New Roman"/>
          <w:i/>
          <w:iCs/>
          <w:sz w:val="24"/>
          <w:szCs w:val="24"/>
          <w:lang w:val="en-US"/>
        </w:rPr>
        <w:t>cdg</w:t>
      </w:r>
      <w:proofErr w:type="spellEnd"/>
      <w:r w:rsidRPr="00404644">
        <w:rPr>
          <w:rFonts w:ascii="Times New Roman" w:hAnsi="Times New Roman" w:cs="Times New Roman"/>
          <w:i/>
          <w:iCs/>
          <w:sz w:val="24"/>
          <w:szCs w:val="24"/>
        </w:rPr>
        <w:t>_</w:t>
      </w:r>
      <w:proofErr w:type="spellStart"/>
      <w:r w:rsidRPr="000D2157">
        <w:rPr>
          <w:rFonts w:ascii="Times New Roman" w:hAnsi="Times New Roman" w:cs="Times New Roman"/>
          <w:i/>
          <w:iCs/>
          <w:sz w:val="24"/>
          <w:szCs w:val="24"/>
          <w:lang w:val="en-US"/>
        </w:rPr>
        <w:t>sapbanya</w:t>
      </w:r>
      <w:proofErr w:type="spellEnd"/>
      <w:r w:rsidRPr="00404644">
        <w:rPr>
          <w:rFonts w:ascii="Times New Roman" w:hAnsi="Times New Roman" w:cs="Times New Roman"/>
          <w:i/>
          <w:iCs/>
          <w:sz w:val="24"/>
          <w:szCs w:val="24"/>
        </w:rPr>
        <w:t>@</w:t>
      </w:r>
      <w:proofErr w:type="spellStart"/>
      <w:r w:rsidRPr="000D2157">
        <w:rPr>
          <w:rFonts w:ascii="Times New Roman" w:hAnsi="Times New Roman" w:cs="Times New Roman"/>
          <w:i/>
          <w:iCs/>
          <w:sz w:val="24"/>
          <w:szCs w:val="24"/>
          <w:lang w:val="en-US"/>
        </w:rPr>
        <w:t>abv</w:t>
      </w:r>
      <w:proofErr w:type="spellEnd"/>
      <w:r w:rsidRPr="00404644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spellStart"/>
      <w:r w:rsidRPr="000D2157">
        <w:rPr>
          <w:rFonts w:ascii="Times New Roman" w:hAnsi="Times New Roman" w:cs="Times New Roman"/>
          <w:i/>
          <w:iCs/>
          <w:sz w:val="24"/>
          <w:szCs w:val="24"/>
          <w:lang w:val="en-US"/>
        </w:rPr>
        <w:t>bg</w:t>
      </w:r>
      <w:proofErr w:type="spellEnd"/>
    </w:p>
    <w:p w:rsidR="00A41771" w:rsidRDefault="00A41771" w:rsidP="00A41771">
      <w:pPr>
        <w:pStyle w:val="a3"/>
      </w:pPr>
    </w:p>
    <w:p w:rsidR="00A41771" w:rsidRDefault="00A41771" w:rsidP="00A4177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0000" w:rsidRDefault="00A41771" w:rsidP="00A4177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41771">
        <w:rPr>
          <w:rFonts w:ascii="Times New Roman" w:hAnsi="Times New Roman" w:cs="Times New Roman"/>
          <w:b/>
          <w:sz w:val="36"/>
          <w:szCs w:val="36"/>
        </w:rPr>
        <w:t>ОРГАНИЗАЦИЯ НА УЧЕБНИЯ ДЕН</w:t>
      </w:r>
    </w:p>
    <w:p w:rsidR="00270571" w:rsidRDefault="00270571" w:rsidP="00A4177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6"/>
        <w:tblW w:w="0" w:type="auto"/>
        <w:tblLook w:val="04A0"/>
      </w:tblPr>
      <w:tblGrid>
        <w:gridCol w:w="2660"/>
        <w:gridCol w:w="1701"/>
        <w:gridCol w:w="1559"/>
        <w:gridCol w:w="1701"/>
        <w:gridCol w:w="1597"/>
      </w:tblGrid>
      <w:tr w:rsidR="00A41771" w:rsidTr="00270571">
        <w:trPr>
          <w:trHeight w:val="1224"/>
        </w:trPr>
        <w:tc>
          <w:tcPr>
            <w:tcW w:w="2660" w:type="dxa"/>
            <w:tcBorders>
              <w:tl2br w:val="single" w:sz="4" w:space="0" w:color="auto"/>
            </w:tcBorders>
          </w:tcPr>
          <w:p w:rsidR="00A41771" w:rsidRPr="00A41771" w:rsidRDefault="00A41771" w:rsidP="00A4177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Възрастова        група</w:t>
            </w:r>
          </w:p>
          <w:p w:rsidR="00A41771" w:rsidRDefault="00A41771" w:rsidP="00A417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1771" w:rsidRPr="00A41771" w:rsidRDefault="00A41771" w:rsidP="00A41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7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Дейности </w:t>
            </w:r>
          </w:p>
        </w:tc>
        <w:tc>
          <w:tcPr>
            <w:tcW w:w="1701" w:type="dxa"/>
          </w:tcPr>
          <w:p w:rsidR="00A41771" w:rsidRDefault="00A41771" w:rsidP="00A417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1771" w:rsidRDefault="00A41771" w:rsidP="00A417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Първа</w:t>
            </w:r>
          </w:p>
          <w:p w:rsidR="00A41771" w:rsidRPr="00A41771" w:rsidRDefault="00A41771" w:rsidP="00A417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41771" w:rsidRDefault="00A41771" w:rsidP="00A417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1771" w:rsidRPr="00A41771" w:rsidRDefault="00A41771" w:rsidP="00A417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Втора </w:t>
            </w:r>
          </w:p>
        </w:tc>
        <w:tc>
          <w:tcPr>
            <w:tcW w:w="1701" w:type="dxa"/>
          </w:tcPr>
          <w:p w:rsidR="00A41771" w:rsidRDefault="00A41771" w:rsidP="00A417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1771" w:rsidRPr="00A41771" w:rsidRDefault="00A41771" w:rsidP="00A417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ПГ ( 5г )</w:t>
            </w:r>
          </w:p>
        </w:tc>
        <w:tc>
          <w:tcPr>
            <w:tcW w:w="1597" w:type="dxa"/>
          </w:tcPr>
          <w:p w:rsidR="00A41771" w:rsidRDefault="00A41771" w:rsidP="00A417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1771" w:rsidRPr="00A41771" w:rsidRDefault="00A41771" w:rsidP="00A417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ПГ ( 6г )</w:t>
            </w:r>
          </w:p>
        </w:tc>
      </w:tr>
      <w:tr w:rsidR="00A41771" w:rsidTr="00270571">
        <w:tc>
          <w:tcPr>
            <w:tcW w:w="2660" w:type="dxa"/>
          </w:tcPr>
          <w:p w:rsidR="00A41771" w:rsidRDefault="00A417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на децата</w:t>
            </w:r>
          </w:p>
        </w:tc>
        <w:tc>
          <w:tcPr>
            <w:tcW w:w="1701" w:type="dxa"/>
          </w:tcPr>
          <w:p w:rsidR="00A41771" w:rsidRDefault="00A417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6:30 – 8:30</w:t>
            </w:r>
          </w:p>
        </w:tc>
        <w:tc>
          <w:tcPr>
            <w:tcW w:w="1559" w:type="dxa"/>
          </w:tcPr>
          <w:p w:rsidR="00A41771" w:rsidRDefault="00A417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6:30 – 8:30</w:t>
            </w:r>
          </w:p>
        </w:tc>
        <w:tc>
          <w:tcPr>
            <w:tcW w:w="1701" w:type="dxa"/>
          </w:tcPr>
          <w:p w:rsidR="00A41771" w:rsidRDefault="00A417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6:30 – 8:30</w:t>
            </w:r>
          </w:p>
        </w:tc>
        <w:tc>
          <w:tcPr>
            <w:tcW w:w="1597" w:type="dxa"/>
          </w:tcPr>
          <w:p w:rsidR="00A41771" w:rsidRDefault="00A417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6:30 – 8:30</w:t>
            </w:r>
          </w:p>
        </w:tc>
      </w:tr>
      <w:tr w:rsidR="00A41771" w:rsidTr="00270571">
        <w:tc>
          <w:tcPr>
            <w:tcW w:w="2660" w:type="dxa"/>
          </w:tcPr>
          <w:p w:rsidR="00A41771" w:rsidRDefault="00A417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</w:t>
            </w:r>
          </w:p>
        </w:tc>
        <w:tc>
          <w:tcPr>
            <w:tcW w:w="1701" w:type="dxa"/>
          </w:tcPr>
          <w:p w:rsidR="00A41771" w:rsidRDefault="00A417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 – 8:4</w:t>
            </w:r>
            <w:r w:rsidR="00A17F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 – 8:40</w:t>
            </w:r>
          </w:p>
        </w:tc>
        <w:tc>
          <w:tcPr>
            <w:tcW w:w="1701" w:type="dxa"/>
          </w:tcPr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 – 8:45</w:t>
            </w:r>
          </w:p>
        </w:tc>
        <w:tc>
          <w:tcPr>
            <w:tcW w:w="1597" w:type="dxa"/>
          </w:tcPr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8:30 – 8:45</w:t>
            </w:r>
          </w:p>
        </w:tc>
      </w:tr>
      <w:tr w:rsidR="00A41771" w:rsidTr="00270571">
        <w:tc>
          <w:tcPr>
            <w:tcW w:w="2660" w:type="dxa"/>
          </w:tcPr>
          <w:p w:rsidR="00A41771" w:rsidRDefault="00A417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Сутрешна закуска</w:t>
            </w:r>
          </w:p>
        </w:tc>
        <w:tc>
          <w:tcPr>
            <w:tcW w:w="1701" w:type="dxa"/>
          </w:tcPr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8:45 – 9:10</w:t>
            </w:r>
          </w:p>
        </w:tc>
        <w:tc>
          <w:tcPr>
            <w:tcW w:w="1559" w:type="dxa"/>
          </w:tcPr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8:45 – 9:00</w:t>
            </w:r>
          </w:p>
        </w:tc>
        <w:tc>
          <w:tcPr>
            <w:tcW w:w="1701" w:type="dxa"/>
          </w:tcPr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8:45 – 9:00</w:t>
            </w:r>
          </w:p>
        </w:tc>
        <w:tc>
          <w:tcPr>
            <w:tcW w:w="1597" w:type="dxa"/>
          </w:tcPr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8:45 – 9:00</w:t>
            </w:r>
          </w:p>
        </w:tc>
      </w:tr>
      <w:tr w:rsidR="00A41771" w:rsidTr="00270571">
        <w:tc>
          <w:tcPr>
            <w:tcW w:w="2660" w:type="dxa"/>
          </w:tcPr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ситуации по ОН, допълнителни форми на педагогическо взаимодействие</w:t>
            </w:r>
          </w:p>
        </w:tc>
        <w:tc>
          <w:tcPr>
            <w:tcW w:w="1701" w:type="dxa"/>
          </w:tcPr>
          <w:p w:rsidR="00A41771" w:rsidRDefault="00A417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9:15 – 10:00</w:t>
            </w:r>
          </w:p>
        </w:tc>
        <w:tc>
          <w:tcPr>
            <w:tcW w:w="1559" w:type="dxa"/>
          </w:tcPr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9:10 – 10:00</w:t>
            </w:r>
          </w:p>
        </w:tc>
        <w:tc>
          <w:tcPr>
            <w:tcW w:w="1701" w:type="dxa"/>
          </w:tcPr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9:10 – 10:00</w:t>
            </w:r>
          </w:p>
        </w:tc>
        <w:tc>
          <w:tcPr>
            <w:tcW w:w="1597" w:type="dxa"/>
          </w:tcPr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9:10 – 10:00</w:t>
            </w:r>
          </w:p>
        </w:tc>
      </w:tr>
      <w:tr w:rsidR="00A41771" w:rsidTr="00270571">
        <w:tc>
          <w:tcPr>
            <w:tcW w:w="2660" w:type="dxa"/>
          </w:tcPr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Подкрепяща закуска</w:t>
            </w:r>
          </w:p>
        </w:tc>
        <w:tc>
          <w:tcPr>
            <w:tcW w:w="1701" w:type="dxa"/>
          </w:tcPr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10:20</w:t>
            </w:r>
          </w:p>
        </w:tc>
        <w:tc>
          <w:tcPr>
            <w:tcW w:w="1559" w:type="dxa"/>
          </w:tcPr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10:20</w:t>
            </w:r>
          </w:p>
        </w:tc>
        <w:tc>
          <w:tcPr>
            <w:tcW w:w="1701" w:type="dxa"/>
          </w:tcPr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10:20</w:t>
            </w:r>
          </w:p>
        </w:tc>
        <w:tc>
          <w:tcPr>
            <w:tcW w:w="1597" w:type="dxa"/>
          </w:tcPr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10:20</w:t>
            </w:r>
          </w:p>
        </w:tc>
      </w:tr>
      <w:tr w:rsidR="00A41771" w:rsidTr="00270571">
        <w:tc>
          <w:tcPr>
            <w:tcW w:w="2660" w:type="dxa"/>
          </w:tcPr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ситуации по ОН, допълнителни форми на педагогическо взаимодействие</w:t>
            </w:r>
          </w:p>
        </w:tc>
        <w:tc>
          <w:tcPr>
            <w:tcW w:w="1701" w:type="dxa"/>
          </w:tcPr>
          <w:p w:rsidR="00A41771" w:rsidRDefault="00A417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10:20 – 11:30</w:t>
            </w:r>
          </w:p>
        </w:tc>
        <w:tc>
          <w:tcPr>
            <w:tcW w:w="1559" w:type="dxa"/>
          </w:tcPr>
          <w:p w:rsidR="00A41771" w:rsidRDefault="00A417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10:20 – 11:40</w:t>
            </w:r>
          </w:p>
        </w:tc>
        <w:tc>
          <w:tcPr>
            <w:tcW w:w="1701" w:type="dxa"/>
          </w:tcPr>
          <w:p w:rsidR="00A41771" w:rsidRDefault="00A417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10:20 – 11:45</w:t>
            </w:r>
          </w:p>
        </w:tc>
        <w:tc>
          <w:tcPr>
            <w:tcW w:w="1597" w:type="dxa"/>
          </w:tcPr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10:20 – 11:45</w:t>
            </w:r>
          </w:p>
        </w:tc>
      </w:tr>
      <w:tr w:rsidR="00A41771" w:rsidTr="00270571">
        <w:tc>
          <w:tcPr>
            <w:tcW w:w="2660" w:type="dxa"/>
          </w:tcPr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Обяд </w:t>
            </w:r>
          </w:p>
        </w:tc>
        <w:tc>
          <w:tcPr>
            <w:tcW w:w="1701" w:type="dxa"/>
          </w:tcPr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11:45 – 12:20</w:t>
            </w:r>
          </w:p>
        </w:tc>
        <w:tc>
          <w:tcPr>
            <w:tcW w:w="1559" w:type="dxa"/>
          </w:tcPr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11:50 – 12:25</w:t>
            </w:r>
          </w:p>
        </w:tc>
        <w:tc>
          <w:tcPr>
            <w:tcW w:w="1701" w:type="dxa"/>
          </w:tcPr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597" w:type="dxa"/>
          </w:tcPr>
          <w:p w:rsidR="00A41771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</w:tr>
      <w:tr w:rsidR="00A17FCD" w:rsidTr="00270571">
        <w:tc>
          <w:tcPr>
            <w:tcW w:w="2660" w:type="dxa"/>
          </w:tcPr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за сън</w:t>
            </w:r>
          </w:p>
        </w:tc>
        <w:tc>
          <w:tcPr>
            <w:tcW w:w="1701" w:type="dxa"/>
          </w:tcPr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12:20 – 12:30</w:t>
            </w:r>
          </w:p>
        </w:tc>
        <w:tc>
          <w:tcPr>
            <w:tcW w:w="1559" w:type="dxa"/>
          </w:tcPr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12:25 – 12:35</w:t>
            </w:r>
          </w:p>
        </w:tc>
        <w:tc>
          <w:tcPr>
            <w:tcW w:w="1701" w:type="dxa"/>
          </w:tcPr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 – 12:40</w:t>
            </w:r>
          </w:p>
        </w:tc>
        <w:tc>
          <w:tcPr>
            <w:tcW w:w="1597" w:type="dxa"/>
          </w:tcPr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 – 12:40</w:t>
            </w:r>
          </w:p>
        </w:tc>
      </w:tr>
      <w:tr w:rsidR="00A17FCD" w:rsidTr="00270571">
        <w:tc>
          <w:tcPr>
            <w:tcW w:w="2660" w:type="dxa"/>
          </w:tcPr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Следобеден сън</w:t>
            </w:r>
          </w:p>
        </w:tc>
        <w:tc>
          <w:tcPr>
            <w:tcW w:w="1701" w:type="dxa"/>
          </w:tcPr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 – 15:30</w:t>
            </w:r>
          </w:p>
        </w:tc>
        <w:tc>
          <w:tcPr>
            <w:tcW w:w="1559" w:type="dxa"/>
          </w:tcPr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12:35 – 15:00</w:t>
            </w:r>
          </w:p>
        </w:tc>
        <w:tc>
          <w:tcPr>
            <w:tcW w:w="1701" w:type="dxa"/>
          </w:tcPr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15:00</w:t>
            </w:r>
          </w:p>
        </w:tc>
        <w:tc>
          <w:tcPr>
            <w:tcW w:w="1597" w:type="dxa"/>
          </w:tcPr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 – 15:00</w:t>
            </w:r>
          </w:p>
        </w:tc>
      </w:tr>
      <w:tr w:rsidR="00A17FCD" w:rsidTr="00270571">
        <w:tc>
          <w:tcPr>
            <w:tcW w:w="2660" w:type="dxa"/>
          </w:tcPr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Тоалет </w:t>
            </w:r>
          </w:p>
        </w:tc>
        <w:tc>
          <w:tcPr>
            <w:tcW w:w="1701" w:type="dxa"/>
          </w:tcPr>
          <w:p w:rsidR="00A17FCD" w:rsidRDefault="00A17FCD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 – 15:45</w:t>
            </w:r>
          </w:p>
        </w:tc>
        <w:tc>
          <w:tcPr>
            <w:tcW w:w="1559" w:type="dxa"/>
          </w:tcPr>
          <w:p w:rsidR="00A17FCD" w:rsidRDefault="002705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 – 15:15</w:t>
            </w:r>
          </w:p>
        </w:tc>
        <w:tc>
          <w:tcPr>
            <w:tcW w:w="1701" w:type="dxa"/>
          </w:tcPr>
          <w:p w:rsidR="00A17FCD" w:rsidRDefault="002705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 – 15:15</w:t>
            </w:r>
          </w:p>
        </w:tc>
        <w:tc>
          <w:tcPr>
            <w:tcW w:w="1597" w:type="dxa"/>
          </w:tcPr>
          <w:p w:rsidR="00A17FCD" w:rsidRDefault="002705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 – 15:15</w:t>
            </w:r>
          </w:p>
        </w:tc>
      </w:tr>
      <w:tr w:rsidR="00270571" w:rsidTr="00270571">
        <w:tc>
          <w:tcPr>
            <w:tcW w:w="2660" w:type="dxa"/>
          </w:tcPr>
          <w:p w:rsidR="00270571" w:rsidRDefault="002705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Подвижни игри</w:t>
            </w:r>
          </w:p>
        </w:tc>
        <w:tc>
          <w:tcPr>
            <w:tcW w:w="1701" w:type="dxa"/>
          </w:tcPr>
          <w:p w:rsidR="00270571" w:rsidRDefault="002705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70571" w:rsidRDefault="002705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15:15 – 15:40</w:t>
            </w:r>
          </w:p>
        </w:tc>
        <w:tc>
          <w:tcPr>
            <w:tcW w:w="1701" w:type="dxa"/>
          </w:tcPr>
          <w:p w:rsidR="00270571" w:rsidRDefault="002705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15:15 – 15:40</w:t>
            </w:r>
          </w:p>
        </w:tc>
        <w:tc>
          <w:tcPr>
            <w:tcW w:w="1597" w:type="dxa"/>
          </w:tcPr>
          <w:p w:rsidR="00270571" w:rsidRDefault="002705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15:15 – 15:40</w:t>
            </w:r>
          </w:p>
        </w:tc>
      </w:tr>
      <w:tr w:rsidR="00270571" w:rsidTr="00270571">
        <w:tc>
          <w:tcPr>
            <w:tcW w:w="2660" w:type="dxa"/>
          </w:tcPr>
          <w:p w:rsidR="00270571" w:rsidRDefault="002705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Следобедна закуска</w:t>
            </w:r>
          </w:p>
        </w:tc>
        <w:tc>
          <w:tcPr>
            <w:tcW w:w="1701" w:type="dxa"/>
          </w:tcPr>
          <w:p w:rsidR="00270571" w:rsidRDefault="002705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15:45 – 16:10</w:t>
            </w:r>
          </w:p>
        </w:tc>
        <w:tc>
          <w:tcPr>
            <w:tcW w:w="1559" w:type="dxa"/>
          </w:tcPr>
          <w:p w:rsidR="00270571" w:rsidRDefault="002705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15:40 – 16:00</w:t>
            </w:r>
          </w:p>
        </w:tc>
        <w:tc>
          <w:tcPr>
            <w:tcW w:w="1701" w:type="dxa"/>
          </w:tcPr>
          <w:p w:rsidR="00270571" w:rsidRDefault="002705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15:40 – 16:00</w:t>
            </w:r>
          </w:p>
        </w:tc>
        <w:tc>
          <w:tcPr>
            <w:tcW w:w="1597" w:type="dxa"/>
          </w:tcPr>
          <w:p w:rsidR="00270571" w:rsidRDefault="002705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15:40 – 16:00</w:t>
            </w:r>
          </w:p>
        </w:tc>
      </w:tr>
      <w:tr w:rsidR="00270571" w:rsidTr="00270571">
        <w:tc>
          <w:tcPr>
            <w:tcW w:w="2660" w:type="dxa"/>
          </w:tcPr>
          <w:p w:rsidR="00270571" w:rsidRDefault="002705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ситуации по ОН, допълнителни форми на педагогическо взаимодействие</w:t>
            </w:r>
          </w:p>
        </w:tc>
        <w:tc>
          <w:tcPr>
            <w:tcW w:w="1701" w:type="dxa"/>
          </w:tcPr>
          <w:p w:rsidR="00270571" w:rsidRDefault="00270571" w:rsidP="00270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571" w:rsidRDefault="002705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16:20 – 18:30</w:t>
            </w:r>
          </w:p>
        </w:tc>
        <w:tc>
          <w:tcPr>
            <w:tcW w:w="1559" w:type="dxa"/>
          </w:tcPr>
          <w:p w:rsidR="00270571" w:rsidRDefault="00270571" w:rsidP="00270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571" w:rsidRDefault="002705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16:10 – 18:30</w:t>
            </w:r>
          </w:p>
        </w:tc>
        <w:tc>
          <w:tcPr>
            <w:tcW w:w="1701" w:type="dxa"/>
          </w:tcPr>
          <w:p w:rsidR="00270571" w:rsidRDefault="00270571" w:rsidP="00270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571" w:rsidRDefault="002705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16:10 – 18:30</w:t>
            </w:r>
          </w:p>
        </w:tc>
        <w:tc>
          <w:tcPr>
            <w:tcW w:w="1597" w:type="dxa"/>
          </w:tcPr>
          <w:p w:rsidR="00270571" w:rsidRDefault="00270571" w:rsidP="00270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571" w:rsidRDefault="00270571" w:rsidP="00A417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16:10 – 18:30</w:t>
            </w:r>
          </w:p>
        </w:tc>
      </w:tr>
    </w:tbl>
    <w:p w:rsidR="00A41771" w:rsidRDefault="00A41771" w:rsidP="00A417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70571" w:rsidRDefault="00270571" w:rsidP="00A417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70571" w:rsidRDefault="00270571" w:rsidP="00A417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70571" w:rsidRDefault="00270571" w:rsidP="00A417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70571" w:rsidRDefault="00270571" w:rsidP="002705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ДИРЕКТОР:</w:t>
      </w:r>
    </w:p>
    <w:p w:rsidR="00270571" w:rsidRDefault="00270571" w:rsidP="002705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270571" w:rsidRDefault="00270571" w:rsidP="002705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/ </w:t>
      </w:r>
      <w:proofErr w:type="spellStart"/>
      <w:r>
        <w:rPr>
          <w:rFonts w:ascii="Times New Roman" w:hAnsi="Times New Roman" w:cs="Times New Roman"/>
          <w:sz w:val="24"/>
          <w:szCs w:val="24"/>
        </w:rPr>
        <w:t>Цв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Гладникова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270571" w:rsidRPr="00A41771" w:rsidRDefault="00270571" w:rsidP="002705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270571" w:rsidRPr="00A417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savePreviewPicture/>
  <w:compat>
    <w:useFELayout/>
  </w:compat>
  <w:rsids>
    <w:rsidRoot w:val="00A41771"/>
    <w:rsid w:val="00270571"/>
    <w:rsid w:val="00A17FCD"/>
    <w:rsid w:val="00A41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4177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4">
    <w:name w:val="Горен колонтитул Знак"/>
    <w:basedOn w:val="a0"/>
    <w:link w:val="a3"/>
    <w:uiPriority w:val="99"/>
    <w:rsid w:val="00A41771"/>
    <w:rPr>
      <w:rFonts w:ascii="Calibri" w:eastAsia="Calibri" w:hAnsi="Calibri" w:cs="Calibri"/>
      <w:sz w:val="20"/>
      <w:szCs w:val="20"/>
    </w:rPr>
  </w:style>
  <w:style w:type="character" w:styleId="a5">
    <w:name w:val="Hyperlink"/>
    <w:basedOn w:val="a0"/>
    <w:uiPriority w:val="99"/>
    <w:unhideWhenUsed/>
    <w:rsid w:val="00A4177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A417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2020-09-08T12:16:00Z</dcterms:created>
  <dcterms:modified xsi:type="dcterms:W3CDTF">2020-09-08T12:47:00Z</dcterms:modified>
</cp:coreProperties>
</file>