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C63" w:rsidRPr="00464C63" w:rsidRDefault="00464C63" w:rsidP="00464C63">
      <w:pPr>
        <w:spacing w:after="225" w:line="240" w:lineRule="auto"/>
        <w:outlineLvl w:val="0"/>
        <w:rPr>
          <w:rFonts w:ascii="Trebuchet MS" w:eastAsia="Times New Roman" w:hAnsi="Trebuchet MS" w:cs="Times New Roman"/>
          <w:b/>
          <w:bCs/>
          <w:color w:val="0165B0"/>
          <w:kern w:val="36"/>
          <w:sz w:val="48"/>
          <w:szCs w:val="48"/>
          <w:lang w:eastAsia="bg-BG"/>
        </w:rPr>
      </w:pPr>
      <w:r w:rsidRPr="00464C63">
        <w:rPr>
          <w:rFonts w:ascii="Trebuchet MS" w:eastAsia="Times New Roman" w:hAnsi="Trebuchet MS" w:cs="Times New Roman"/>
          <w:b/>
          <w:bCs/>
          <w:color w:val="0165B0"/>
          <w:kern w:val="36"/>
          <w:sz w:val="48"/>
          <w:szCs w:val="48"/>
          <w:lang w:eastAsia="bg-BG"/>
        </w:rPr>
        <w:t>Официални празници и почивни дни през 2022 г.</w:t>
      </w:r>
    </w:p>
    <w:p w:rsidR="00904EE8" w:rsidRDefault="00464C63" w:rsidP="00464C63">
      <w:pPr>
        <w:spacing w:after="0" w:line="240" w:lineRule="auto"/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</w:pP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>Актуален календар на официалните празници през 2022 г.</w:t>
      </w:r>
      <w:bookmarkStart w:id="0" w:name="_GoBack"/>
      <w:bookmarkEnd w:id="0"/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 xml:space="preserve">. </w:t>
      </w:r>
    </w:p>
    <w:p w:rsidR="00464C63" w:rsidRPr="00464C63" w:rsidRDefault="00464C63" w:rsidP="00464C63">
      <w:pPr>
        <w:spacing w:after="0" w:line="240" w:lineRule="auto"/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</w:pPr>
      <w:r w:rsidRPr="00464C63">
        <w:rPr>
          <w:rFonts w:ascii="Verdana" w:eastAsia="Times New Roman" w:hAnsi="Verdana" w:cs="Times New Roman"/>
          <w:b/>
          <w:bCs/>
          <w:color w:val="666666"/>
          <w:sz w:val="29"/>
          <w:szCs w:val="29"/>
          <w:lang w:eastAsia="bg-BG"/>
        </w:rPr>
        <w:t>Накратко, следните дни са официални празници и неработни през 2022 г.:</w:t>
      </w:r>
    </w:p>
    <w:p w:rsidR="00464C63" w:rsidRPr="00464C63" w:rsidRDefault="00464C63" w:rsidP="00464C63">
      <w:pPr>
        <w:spacing w:after="0" w:line="240" w:lineRule="auto"/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</w:pP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>1 януари 2022 – Нова година.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3 март – Ден на Освобождението на България от османско робство.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24 април 2022 – Великден – християнската религия отбелязва Възкресение Христово.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1 май – Ден на труда и на международната работническа солидарност.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6 май – Гергьовден, Ден на храбростта и Българската армия.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24 май – Денят на българската просвета и култура и на славянската писменост.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6 септември – Съединението на България.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22 септември – Ден на независимостта на България.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24, 25, 26, 27, 28 декември – Коледни почивни дни.</w:t>
      </w:r>
    </w:p>
    <w:p w:rsidR="00464C63" w:rsidRPr="00464C63" w:rsidRDefault="00464C63" w:rsidP="00464C63">
      <w:pPr>
        <w:spacing w:after="0" w:line="240" w:lineRule="auto"/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</w:pPr>
      <w:r w:rsidRPr="00464C63">
        <w:rPr>
          <w:rFonts w:ascii="Verdana" w:eastAsia="Times New Roman" w:hAnsi="Verdana" w:cs="Times New Roman"/>
          <w:b/>
          <w:bCs/>
          <w:color w:val="666666"/>
          <w:sz w:val="29"/>
          <w:szCs w:val="29"/>
          <w:lang w:eastAsia="bg-BG"/>
        </w:rPr>
        <w:t>Ученически ваканции 2022 / 2023 г.:</w:t>
      </w:r>
    </w:p>
    <w:p w:rsidR="00464C63" w:rsidRPr="00464C63" w:rsidRDefault="00464C63" w:rsidP="00464C63">
      <w:pPr>
        <w:spacing w:after="0" w:line="240" w:lineRule="auto"/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</w:pP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>29.10.2022 - 01.11.2022 г. – Есенна ваканция.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24.12.2022 - 02.01.2023 г. – Коледна ваканция.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 xml:space="preserve">01.02.2023 - 05.02.2023 г. – </w:t>
      </w:r>
      <w:proofErr w:type="spellStart"/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>Междусрочна</w:t>
      </w:r>
      <w:proofErr w:type="spellEnd"/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t xml:space="preserve"> ваканция.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08.04.2023 - 17.04.2023 г. – Пролетна ваканция за I - XI клас.</w:t>
      </w:r>
      <w:r w:rsidRPr="00464C63">
        <w:rPr>
          <w:rFonts w:ascii="Verdana" w:eastAsia="Times New Roman" w:hAnsi="Verdana" w:cs="Times New Roman"/>
          <w:color w:val="666666"/>
          <w:sz w:val="29"/>
          <w:szCs w:val="29"/>
          <w:lang w:eastAsia="bg-BG"/>
        </w:rPr>
        <w:br/>
        <w:t>12.04.2023 - 17.04.2023 г. – Пролетна ваканция за XII клас.</w:t>
      </w:r>
    </w:p>
    <w:p w:rsidR="005F20E2" w:rsidRDefault="005F20E2"/>
    <w:sectPr w:rsidR="005F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63"/>
    <w:rsid w:val="00464C63"/>
    <w:rsid w:val="005F20E2"/>
    <w:rsid w:val="0090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E2D2E"/>
  <w15:chartTrackingRefBased/>
  <w15:docId w15:val="{29C1CD30-1F6C-40B6-8085-55D6CAF5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dcterms:created xsi:type="dcterms:W3CDTF">2022-12-13T08:06:00Z</dcterms:created>
  <dcterms:modified xsi:type="dcterms:W3CDTF">2022-12-13T08:10:00Z</dcterms:modified>
</cp:coreProperties>
</file>